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8AF0" w14:textId="38DBD06E" w:rsidR="0072393F" w:rsidRDefault="00835E0A" w:rsidP="00DE3224">
      <w:pPr>
        <w:pStyle w:val="Titre1"/>
      </w:pPr>
      <w:r>
        <w:t>Calendrier prévisionnel des instances 2025 de l’epfl du Dauphiné</w:t>
      </w:r>
    </w:p>
    <w:p w14:paraId="695620A6" w14:textId="77777777" w:rsidR="00835E0A" w:rsidRDefault="00835E0A"/>
    <w:p w14:paraId="3C7105CD" w14:textId="6CBA1FEF" w:rsidR="00835E0A" w:rsidRDefault="00835E0A" w:rsidP="00DE3224">
      <w:pPr>
        <w:pStyle w:val="Titre3"/>
      </w:pPr>
      <w:r>
        <w:t>Les conseils d’administration se tiendront</w:t>
      </w:r>
      <w:r>
        <w:t>, dans des lieux à définir</w:t>
      </w:r>
      <w:r>
        <w:t>, de 12h à 14h, les jeudis :</w:t>
      </w:r>
    </w:p>
    <w:p w14:paraId="47422574" w14:textId="18228CF6" w:rsidR="00835E0A" w:rsidRDefault="00835E0A" w:rsidP="00835E0A">
      <w:pPr>
        <w:pStyle w:val="Paragraphedeliste"/>
        <w:numPr>
          <w:ilvl w:val="0"/>
          <w:numId w:val="1"/>
        </w:numPr>
      </w:pPr>
      <w:r>
        <w:t>13 février : dossiers opérationnels</w:t>
      </w:r>
    </w:p>
    <w:p w14:paraId="338CAA00" w14:textId="00868307" w:rsidR="00835E0A" w:rsidRDefault="00835E0A" w:rsidP="00835E0A">
      <w:pPr>
        <w:pStyle w:val="Paragraphedeliste"/>
        <w:numPr>
          <w:ilvl w:val="0"/>
          <w:numId w:val="1"/>
        </w:numPr>
      </w:pPr>
      <w:r>
        <w:t>27 mars : compte financier unique</w:t>
      </w:r>
    </w:p>
    <w:p w14:paraId="59FA8DCC" w14:textId="3EBD1995" w:rsidR="00835E0A" w:rsidRDefault="00835E0A" w:rsidP="00835E0A">
      <w:pPr>
        <w:pStyle w:val="Paragraphedeliste"/>
        <w:numPr>
          <w:ilvl w:val="0"/>
          <w:numId w:val="1"/>
        </w:numPr>
      </w:pPr>
      <w:r>
        <w:t>22 mai : dossiers opérationnels</w:t>
      </w:r>
    </w:p>
    <w:p w14:paraId="330B277C" w14:textId="1811AAB8" w:rsidR="00835E0A" w:rsidRDefault="00835E0A" w:rsidP="00835E0A">
      <w:pPr>
        <w:pStyle w:val="Paragraphedeliste"/>
        <w:numPr>
          <w:ilvl w:val="0"/>
          <w:numId w:val="1"/>
        </w:numPr>
      </w:pPr>
      <w:r>
        <w:t>3 juillet : budget supplémentaire</w:t>
      </w:r>
    </w:p>
    <w:p w14:paraId="3DEE7061" w14:textId="35808577" w:rsidR="00835E0A" w:rsidRDefault="00835E0A" w:rsidP="00835E0A">
      <w:pPr>
        <w:pStyle w:val="Paragraphedeliste"/>
        <w:numPr>
          <w:ilvl w:val="0"/>
          <w:numId w:val="1"/>
        </w:numPr>
      </w:pPr>
      <w:r>
        <w:t>9 octobre : dossiers opérationnels</w:t>
      </w:r>
    </w:p>
    <w:p w14:paraId="1F7144EF" w14:textId="1262193C" w:rsidR="00835E0A" w:rsidRDefault="00835E0A" w:rsidP="00835E0A">
      <w:pPr>
        <w:pStyle w:val="Paragraphedeliste"/>
        <w:numPr>
          <w:ilvl w:val="0"/>
          <w:numId w:val="1"/>
        </w:numPr>
      </w:pPr>
      <w:r>
        <w:t>11 décembre : budget prévisionnel 2026</w:t>
      </w:r>
    </w:p>
    <w:p w14:paraId="2E4BAAFF" w14:textId="77777777" w:rsidR="00835E0A" w:rsidRDefault="00835E0A"/>
    <w:p w14:paraId="1CABA75B" w14:textId="3CC7ABDD" w:rsidR="00835E0A" w:rsidRDefault="00835E0A" w:rsidP="00DE3224">
      <w:pPr>
        <w:pStyle w:val="Titre3"/>
      </w:pPr>
      <w:r>
        <w:t>Les bureaux se tiendront, à la Mairie de Saint-Egrève, de 12h à 14h, les jeudis :</w:t>
      </w:r>
    </w:p>
    <w:p w14:paraId="05C10AFB" w14:textId="327631D4" w:rsidR="00835E0A" w:rsidRDefault="00835E0A" w:rsidP="00835E0A">
      <w:pPr>
        <w:pStyle w:val="Paragraphedeliste"/>
        <w:numPr>
          <w:ilvl w:val="0"/>
          <w:numId w:val="2"/>
        </w:numPr>
      </w:pPr>
      <w:r>
        <w:t>23 janvier</w:t>
      </w:r>
    </w:p>
    <w:p w14:paraId="0988A578" w14:textId="3AF06517" w:rsidR="00835E0A" w:rsidRDefault="00835E0A" w:rsidP="00835E0A">
      <w:pPr>
        <w:pStyle w:val="Paragraphedeliste"/>
        <w:numPr>
          <w:ilvl w:val="0"/>
          <w:numId w:val="2"/>
        </w:numPr>
      </w:pPr>
      <w:r>
        <w:t>6 mars</w:t>
      </w:r>
    </w:p>
    <w:p w14:paraId="78199303" w14:textId="54021DD3" w:rsidR="00835E0A" w:rsidRDefault="00835E0A" w:rsidP="00835E0A">
      <w:pPr>
        <w:pStyle w:val="Paragraphedeliste"/>
        <w:numPr>
          <w:ilvl w:val="0"/>
          <w:numId w:val="2"/>
        </w:numPr>
      </w:pPr>
      <w:r>
        <w:t>17 avril</w:t>
      </w:r>
    </w:p>
    <w:p w14:paraId="4FB0E084" w14:textId="3818F448" w:rsidR="00835E0A" w:rsidRDefault="00835E0A" w:rsidP="00835E0A">
      <w:pPr>
        <w:pStyle w:val="Paragraphedeliste"/>
        <w:numPr>
          <w:ilvl w:val="0"/>
          <w:numId w:val="2"/>
        </w:numPr>
      </w:pPr>
      <w:r>
        <w:t>12 juin</w:t>
      </w:r>
    </w:p>
    <w:p w14:paraId="75137D35" w14:textId="30861F6F" w:rsidR="00835E0A" w:rsidRDefault="00835E0A" w:rsidP="00835E0A">
      <w:pPr>
        <w:pStyle w:val="Paragraphedeliste"/>
        <w:numPr>
          <w:ilvl w:val="0"/>
          <w:numId w:val="2"/>
        </w:numPr>
      </w:pPr>
      <w:r>
        <w:t>18 septembre</w:t>
      </w:r>
    </w:p>
    <w:p w14:paraId="1470DF49" w14:textId="34F190BD" w:rsidR="00835E0A" w:rsidRDefault="00835E0A" w:rsidP="00835E0A">
      <w:pPr>
        <w:pStyle w:val="Paragraphedeliste"/>
        <w:numPr>
          <w:ilvl w:val="0"/>
          <w:numId w:val="2"/>
        </w:numPr>
      </w:pPr>
      <w:r>
        <w:t>13 novembre</w:t>
      </w:r>
    </w:p>
    <w:p w14:paraId="7E5D7F1A" w14:textId="77777777" w:rsidR="00835E0A" w:rsidRDefault="00835E0A"/>
    <w:sectPr w:rsidR="0083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1106F"/>
    <w:multiLevelType w:val="hybridMultilevel"/>
    <w:tmpl w:val="2C949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E28FD"/>
    <w:multiLevelType w:val="hybridMultilevel"/>
    <w:tmpl w:val="34DC3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658230">
    <w:abstractNumId w:val="1"/>
  </w:num>
  <w:num w:numId="2" w16cid:durableId="114886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0A"/>
    <w:rsid w:val="0072393F"/>
    <w:rsid w:val="007D51FF"/>
    <w:rsid w:val="00835E0A"/>
    <w:rsid w:val="00BC0252"/>
    <w:rsid w:val="00DE3224"/>
    <w:rsid w:val="00E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03B"/>
  <w15:chartTrackingRefBased/>
  <w15:docId w15:val="{D3B1071F-6162-434C-80E9-831CE98C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ans" w:eastAsiaTheme="minorHAnsi" w:hAnsi="PT Sans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FF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835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5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5E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5E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5E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5E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5E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5E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5E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5E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35E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35E0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5E0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5E0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5E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5E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5E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5E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5E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5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5E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5E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5E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5E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5E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5E0A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5E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5E0A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5E0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F196850D997499DDCB5EB4FF2A3B3" ma:contentTypeVersion="16" ma:contentTypeDescription="Crée un document." ma:contentTypeScope="" ma:versionID="d8ac0492e939834c0067aec37ef9ae9a">
  <xsd:schema xmlns:xsd="http://www.w3.org/2001/XMLSchema" xmlns:xs="http://www.w3.org/2001/XMLSchema" xmlns:p="http://schemas.microsoft.com/office/2006/metadata/properties" xmlns:ns2="9a1ed448-d079-479e-a100-db2d8db67578" xmlns:ns3="ef19d977-cded-45a8-9b23-e151b27524ba" targetNamespace="http://schemas.microsoft.com/office/2006/metadata/properties" ma:root="true" ma:fieldsID="0b3480b14777275cf1677ea5899f8c7f" ns2:_="" ns3:_="">
    <xsd:import namespace="9a1ed448-d079-479e-a100-db2d8db67578"/>
    <xsd:import namespace="ef19d977-cded-45a8-9b23-e151b2752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BSERVATION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ed448-d079-479e-a100-db2d8db67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fbdd4bc-61cd-47ee-a65c-2b02dcb5e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OBSERVATIONS" ma:index="19" nillable="true" ma:displayName="OBSERVATIONS" ma:description="FACTURE DEJA REGLEE LE 29102021" ma:format="Dropdown" ma:internalName="OBSERVATION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9d977-cded-45a8-9b23-e151b27524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b933f6-2f79-4ce8-a745-183b1a57de59}" ma:internalName="TaxCatchAll" ma:showField="CatchAllData" ma:web="ef19d977-cded-45a8-9b23-e151b2752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ed448-d079-479e-a100-db2d8db67578">
      <Terms xmlns="http://schemas.microsoft.com/office/infopath/2007/PartnerControls"/>
    </lcf76f155ced4ddcb4097134ff3c332f>
    <TaxCatchAll xmlns="ef19d977-cded-45a8-9b23-e151b27524ba" xsi:nil="true"/>
    <OBSERVATIONS xmlns="9a1ed448-d079-479e-a100-db2d8db67578" xsi:nil="true"/>
  </documentManagement>
</p:properties>
</file>

<file path=customXml/itemProps1.xml><?xml version="1.0" encoding="utf-8"?>
<ds:datastoreItem xmlns:ds="http://schemas.openxmlformats.org/officeDocument/2006/customXml" ds:itemID="{79D03B0A-A39B-4196-858F-BA223C83D81C}"/>
</file>

<file path=customXml/itemProps2.xml><?xml version="1.0" encoding="utf-8"?>
<ds:datastoreItem xmlns:ds="http://schemas.openxmlformats.org/officeDocument/2006/customXml" ds:itemID="{3B2BF6C0-D542-427B-A712-E776151CD2CB}"/>
</file>

<file path=customXml/itemProps3.xml><?xml version="1.0" encoding="utf-8"?>
<ds:datastoreItem xmlns:ds="http://schemas.openxmlformats.org/officeDocument/2006/customXml" ds:itemID="{D1A7FF15-97AD-42CA-AD35-5E962582B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CAPOGNA</dc:creator>
  <cp:keywords/>
  <dc:description/>
  <cp:lastModifiedBy>Aurélie CAPOGNA</cp:lastModifiedBy>
  <cp:revision>2</cp:revision>
  <dcterms:created xsi:type="dcterms:W3CDTF">2025-03-07T08:44:00Z</dcterms:created>
  <dcterms:modified xsi:type="dcterms:W3CDTF">2025-03-07T14:24:00Z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0x010100B84F196850D997499DDCB5EB4FF2A3B3</vt:lpwstr>
  </property>
</Properties>
</file>